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EF012F" w:rsidRDefault="00EF012F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 3</w:t>
      </w:r>
    </w:p>
    <w:p w:rsidR="00EF012F" w:rsidRDefault="00EF012F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 Концепт как основное понятие в современной лингвистике .. 5</w:t>
      </w:r>
    </w:p>
    <w:p w:rsidR="00EF012F" w:rsidRDefault="00EF012F" w:rsidP="00EF012F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концепта………………………………………………...  5</w:t>
      </w:r>
    </w:p>
    <w:p w:rsidR="00EF012F" w:rsidRDefault="00EF012F" w:rsidP="00EF012F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концепта по Ю. С. Степанову………………………  6</w:t>
      </w:r>
    </w:p>
    <w:p w:rsidR="00EF012F" w:rsidRDefault="00EF012F" w:rsidP="00EF012F">
      <w:pPr>
        <w:pStyle w:val="a3"/>
        <w:shd w:val="clear" w:color="auto" w:fill="FFFFFF"/>
        <w:spacing w:line="360" w:lineRule="auto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1…………………………………………….  8</w:t>
      </w:r>
    </w:p>
    <w:p w:rsidR="00EF012F" w:rsidRDefault="003C2563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 Концепт «душа</w:t>
      </w:r>
      <w:r w:rsidR="00EF012F">
        <w:rPr>
          <w:sz w:val="28"/>
          <w:szCs w:val="28"/>
        </w:rPr>
        <w:t>» в английском и русском языках ………... 9</w:t>
      </w:r>
    </w:p>
    <w:p w:rsidR="00EF012F" w:rsidRDefault="00EF012F" w:rsidP="00EF012F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форма концепта «</w:t>
      </w:r>
      <w:r w:rsidR="003C2563">
        <w:rPr>
          <w:sz w:val="28"/>
          <w:szCs w:val="28"/>
        </w:rPr>
        <w:t>душа</w:t>
      </w:r>
      <w:r>
        <w:rPr>
          <w:sz w:val="28"/>
          <w:szCs w:val="28"/>
        </w:rPr>
        <w:t>»……………………….... 9</w:t>
      </w:r>
    </w:p>
    <w:p w:rsidR="00EF012F" w:rsidRDefault="00EF012F" w:rsidP="00EF012F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Ядро концепта «д</w:t>
      </w:r>
      <w:r w:rsidR="003C2563">
        <w:rPr>
          <w:sz w:val="28"/>
          <w:szCs w:val="28"/>
        </w:rPr>
        <w:t>уша</w:t>
      </w:r>
      <w:r>
        <w:rPr>
          <w:sz w:val="28"/>
          <w:szCs w:val="28"/>
        </w:rPr>
        <w:t>»……………………………………….  10</w:t>
      </w:r>
    </w:p>
    <w:p w:rsidR="00EF012F" w:rsidRDefault="00EF012F" w:rsidP="00EF012F">
      <w:pPr>
        <w:pStyle w:val="a3"/>
        <w:numPr>
          <w:ilvl w:val="1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Актуальный слой концепта «д</w:t>
      </w:r>
      <w:r w:rsidR="003C2563">
        <w:rPr>
          <w:sz w:val="28"/>
          <w:szCs w:val="28"/>
        </w:rPr>
        <w:t>уша</w:t>
      </w:r>
      <w:r>
        <w:rPr>
          <w:sz w:val="28"/>
          <w:szCs w:val="28"/>
        </w:rPr>
        <w:t>»…………………………  15</w:t>
      </w:r>
    </w:p>
    <w:p w:rsidR="00EF012F" w:rsidRDefault="00EF012F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2………………………………………………….  19</w:t>
      </w:r>
    </w:p>
    <w:p w:rsidR="00EF012F" w:rsidRDefault="00EF012F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ЗАКЛЮЧЕНИЕ…………………………………………………………...   20</w:t>
      </w:r>
    </w:p>
    <w:p w:rsidR="00EF012F" w:rsidRPr="009F0F01" w:rsidRDefault="00EF012F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 И ЛИТЕРАТУРЫ……  21</w:t>
      </w:r>
    </w:p>
    <w:p w:rsidR="009F0F01" w:rsidRPr="009F0F01" w:rsidRDefault="009F0F01" w:rsidP="00EF012F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Pr="009F0F01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Введение</w:t>
      </w: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самого рождения человек приучается оценивать действительность и выражать эту оценку. Для оценки действительности люди используют как свои природные данные (зрение, слух, обоняние, осязание), так происходит и осмысление того или иного явления. Выражение же оценки происходит посредством языка. Язык есть естественно возникающая и закономерно развивающаяся знаковая система, которая предназначена не для отдельного индивида, а для определенного социума. Значит, язык является носителем особенностей, которые характерны для своей страны.</w:t>
      </w: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Носители разных языков видят мир по-разному, через призму языка. При этом в каждом языке существует базовый набор универсальных понятий. Этот набор весьма ограничен, поддается самому прямому переводу с языка на язык и служит точкой отсчета для оценки культурных различий. Искать эти различия интереснее всего именно на ключевых словах, обозначающих самое важное, ценное для носителей данной культуры. Одно из таких ключевых слов и есть слово «д</w:t>
      </w:r>
      <w:r w:rsidR="00FF52DC">
        <w:rPr>
          <w:sz w:val="28"/>
          <w:szCs w:val="28"/>
        </w:rPr>
        <w:t>уша</w:t>
      </w:r>
      <w:r>
        <w:rPr>
          <w:sz w:val="28"/>
          <w:szCs w:val="28"/>
        </w:rPr>
        <w:t>».</w:t>
      </w:r>
    </w:p>
    <w:p w:rsidR="002525F4" w:rsidRDefault="002525F4" w:rsidP="002525F4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само понимание души может пониматься, на наш взгляд, по-разному русско- и англоговорящими людьми. В свою очередь, возможные различия в понимании души могут привести к проблемам межкультурной коммуникации.</w:t>
      </w:r>
    </w:p>
    <w:p w:rsidR="00EF012F" w:rsidRDefault="00385ACE" w:rsidP="008470C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470C6">
        <w:rPr>
          <w:rFonts w:ascii="Times New Roman" w:hAnsi="Times New Roman" w:cs="Times New Roman"/>
          <w:sz w:val="28"/>
          <w:szCs w:val="28"/>
        </w:rPr>
        <w:t>Актуальность работы определяется тем, что в настоящее время остро стоит проблема взаимопонимания представителей разных культур</w:t>
      </w:r>
      <w:r w:rsidR="002B2216" w:rsidRPr="008470C6">
        <w:rPr>
          <w:rFonts w:ascii="Times New Roman" w:hAnsi="Times New Roman" w:cs="Times New Roman"/>
          <w:sz w:val="28"/>
          <w:szCs w:val="28"/>
        </w:rPr>
        <w:t xml:space="preserve"> в контексте межкультурной коммуникации. </w:t>
      </w:r>
      <w:r w:rsidR="002525F4" w:rsidRPr="008470C6">
        <w:rPr>
          <w:rFonts w:ascii="Times New Roman" w:hAnsi="Times New Roman" w:cs="Times New Roman"/>
          <w:sz w:val="28"/>
          <w:szCs w:val="28"/>
        </w:rPr>
        <w:t>Исследование различий концептов в русском и английском языках может в значительной степени облегчить взаимопонимание англо- и русскоговорящих людей.</w:t>
      </w:r>
      <w:r w:rsidR="008470C6" w:rsidRPr="008470C6">
        <w:rPr>
          <w:rFonts w:ascii="Times New Roman" w:hAnsi="Times New Roman" w:cs="Times New Roman"/>
          <w:sz w:val="28"/>
          <w:szCs w:val="28"/>
        </w:rPr>
        <w:t xml:space="preserve"> </w:t>
      </w:r>
      <w:r w:rsidR="00EF012F">
        <w:rPr>
          <w:rFonts w:ascii="Times New Roman" w:hAnsi="Times New Roman" w:cs="Times New Roman"/>
          <w:sz w:val="28"/>
          <w:szCs w:val="28"/>
        </w:rPr>
        <w:t>Следовательно, и</w:t>
      </w:r>
      <w:r w:rsidR="002525F4">
        <w:rPr>
          <w:rFonts w:ascii="Times New Roman" w:hAnsi="Times New Roman" w:cs="Times New Roman"/>
          <w:sz w:val="28"/>
          <w:szCs w:val="28"/>
        </w:rPr>
        <w:t>зуче</w:t>
      </w:r>
      <w:r w:rsidR="00EF012F">
        <w:rPr>
          <w:rFonts w:ascii="Times New Roman" w:hAnsi="Times New Roman" w:cs="Times New Roman"/>
          <w:sz w:val="28"/>
          <w:szCs w:val="28"/>
        </w:rPr>
        <w:t>ние концепта «д</w:t>
      </w:r>
      <w:r w:rsidR="00FF52DC">
        <w:rPr>
          <w:rFonts w:ascii="Times New Roman" w:hAnsi="Times New Roman" w:cs="Times New Roman"/>
          <w:sz w:val="28"/>
          <w:szCs w:val="28"/>
        </w:rPr>
        <w:t>уша</w:t>
      </w:r>
      <w:r w:rsidR="00EF012F">
        <w:rPr>
          <w:rFonts w:ascii="Times New Roman" w:hAnsi="Times New Roman" w:cs="Times New Roman"/>
          <w:sz w:val="28"/>
          <w:szCs w:val="28"/>
        </w:rPr>
        <w:t>» может помочь избежать определенных трудностей межкультурных взаимодействий.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Теоретической основой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послужили труды отечественного лингвиста Юрия Сергеевича Степанова.</w:t>
      </w:r>
    </w:p>
    <w:p w:rsidR="00EF012F" w:rsidRDefault="00EF012F" w:rsidP="00EF012F">
      <w:pPr>
        <w:pStyle w:val="a3"/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Целью </w:t>
      </w:r>
      <w:r>
        <w:rPr>
          <w:sz w:val="28"/>
          <w:szCs w:val="28"/>
        </w:rPr>
        <w:t>данного исследования будет в</w:t>
      </w:r>
      <w:r w:rsidR="009B2C36">
        <w:rPr>
          <w:sz w:val="28"/>
          <w:szCs w:val="28"/>
        </w:rPr>
        <w:t xml:space="preserve">ыявление особенностей, присущих </w:t>
      </w:r>
      <w:r>
        <w:rPr>
          <w:sz w:val="28"/>
          <w:szCs w:val="28"/>
        </w:rPr>
        <w:t>концепту</w:t>
      </w:r>
      <w:r w:rsidR="009B2C36">
        <w:rPr>
          <w:sz w:val="28"/>
          <w:szCs w:val="28"/>
        </w:rPr>
        <w:t xml:space="preserve"> «душа»</w:t>
      </w:r>
      <w:r>
        <w:rPr>
          <w:sz w:val="28"/>
          <w:szCs w:val="28"/>
        </w:rPr>
        <w:t xml:space="preserve"> в русском и английском языках. Цель реализуется через выполнение следующих </w:t>
      </w:r>
      <w:r>
        <w:rPr>
          <w:b/>
          <w:i/>
          <w:sz w:val="28"/>
          <w:szCs w:val="28"/>
        </w:rPr>
        <w:t>задач</w:t>
      </w:r>
      <w:r>
        <w:rPr>
          <w:sz w:val="28"/>
          <w:szCs w:val="28"/>
        </w:rPr>
        <w:t>: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Сравнить значение слова «д</w:t>
      </w:r>
      <w:r w:rsidR="00FF5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словарных статьях русских и английских словарей;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Сравнить пословицы и поговорки, содержащие слова «д</w:t>
      </w:r>
      <w:r w:rsidR="00FF5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FF5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Провести ассоциативный опрос.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основе проделанного анализа сделать выводы о сходстве и различии концепта «д</w:t>
      </w:r>
      <w:r w:rsidR="00FF5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английском и русском языках.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послужили словарные статьи толковых словарей английского и русского языков, статьи из этимологических словарей, русско- и англоязычные пословицы, содержащие слово «д</w:t>
      </w:r>
      <w:r w:rsidR="00FF52DC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FF52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soul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ассоциативный опрос среди русских и американцев.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2DC" w:rsidRPr="009F0F01" w:rsidRDefault="00FF52DC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2DC" w:rsidRPr="009F0F01" w:rsidRDefault="00FF52DC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F52DC" w:rsidRDefault="00FF52DC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C6" w:rsidRDefault="008470C6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C6" w:rsidRDefault="008470C6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70C6" w:rsidRPr="009F0F01" w:rsidRDefault="008470C6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12F" w:rsidRDefault="00EF012F" w:rsidP="00EF012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Глава 1 Концепт как основное понятие в современной лингвистике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Характерной особенностью современной лингвистики является исследование языка в тесной связи с человеком, его сознанием, познанием окружающей действительности и его практической деятельностью. Человек не просто воспринимает и познает мир, он живет в нем, в результате чего в его языке находит выражение не только объективная реальность, но и сам человек как познающий жизнь. В этой связи выявляется особая значимость проблемы соотношения языка и мышления. </w:t>
      </w:r>
    </w:p>
    <w:p w:rsidR="00EF012F" w:rsidRDefault="00EF012F" w:rsidP="00EF012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«Известно, что знания людей об окружающем мире организованы в виде концептов, отражающих различные сферы деятельности человека. Человек мыслит концептами, комбинируя их, формируя новые концепты в ходе мышления.» [</w:t>
      </w:r>
      <w:r w:rsidRPr="008470C6">
        <w:rPr>
          <w:rFonts w:ascii="Times New Roman" w:hAnsi="Times New Roman" w:cs="Times New Roman"/>
          <w:sz w:val="28"/>
          <w:szCs w:val="28"/>
          <w:highlight w:val="yellow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концепты по-разному реализуются в различных культурах, поэтому правом</w:t>
      </w:r>
      <w:r w:rsidR="00B65B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рассматривать, например, проявление концептов «семья», «брак», «жена» в русской культуре, татарской, английской культуре и т. д.</w:t>
      </w:r>
    </w:p>
    <w:p w:rsidR="00EF012F" w:rsidRDefault="00EF012F" w:rsidP="00EF012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F012F" w:rsidRDefault="00EF012F" w:rsidP="00EF01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 Понятие концепта</w:t>
      </w:r>
    </w:p>
    <w:p w:rsidR="008470C6" w:rsidRDefault="00EF012F" w:rsidP="00EF012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Долгое время актуальной проблемой оставалось разделение терминов «концепт» и «понятие». Концепт - явление того же порядка, что и понятие. По своей внутренней форме в русском языке слова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концепт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одинаковы: концепт является дословным переводом с латинского 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conceptis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«понятие»,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  буквально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«понятие, зачатие».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 научной литературе эти два слова достаточно долго выступали как синонимы, хотя в последние годы ученые довольно четко их разграничили. </w:t>
      </w:r>
    </w:p>
    <w:p w:rsidR="00EF012F" w:rsidRDefault="00EF012F" w:rsidP="00EF012F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Концепт и понятие - термины разных наук; второе употребляется главным образом в логике и философии, тогда как первое, 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концепт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является термином науки о культуре, культурологии, и науки, возникшей на стыке лингвистики и культурологии 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лингвокультурологии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F214D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[]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12F" w:rsidRDefault="00EF012F" w:rsidP="00EF012F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Существует множество определений концепта, но хочется выделить трактовку Ю. С. Степанова, которая наиболее полно и четко отражает сущность данного понятия: </w:t>
      </w:r>
      <w:r>
        <w:rPr>
          <w:color w:val="000000"/>
          <w:sz w:val="28"/>
          <w:szCs w:val="28"/>
          <w:bdr w:val="none" w:sz="0" w:space="0" w:color="auto" w:frame="1"/>
        </w:rPr>
        <w:t>концепт определяется как «сгусток культуры в сознании человека; то, в виде чего культура входит в ментальный мир человека. И с другой стороны, концепт – это то, посредством чего человек сам входит в культуру, а в некоторых случаях и влияет на нее».</w:t>
      </w:r>
      <w:r>
        <w:rPr>
          <w:color w:val="000000"/>
          <w:sz w:val="28"/>
          <w:szCs w:val="28"/>
        </w:rPr>
        <w:t xml:space="preserve"> Концепты существуют в сознании </w:t>
      </w:r>
      <w:r w:rsidR="008470C6">
        <w:rPr>
          <w:color w:val="000000"/>
          <w:sz w:val="28"/>
          <w:szCs w:val="28"/>
        </w:rPr>
        <w:t>человека в виде «пучков» понятий</w:t>
      </w:r>
      <w:bookmarkStart w:id="0" w:name="_GoBack"/>
      <w:bookmarkEnd w:id="0"/>
      <w:r>
        <w:rPr>
          <w:color w:val="000000"/>
          <w:sz w:val="28"/>
          <w:szCs w:val="28"/>
        </w:rPr>
        <w:t>, знаний, ассоциаций, переживаний; концепты «не только</w:t>
      </w:r>
      <w:r w:rsidR="009F214D">
        <w:rPr>
          <w:color w:val="000000"/>
          <w:sz w:val="28"/>
          <w:szCs w:val="28"/>
        </w:rPr>
        <w:t xml:space="preserve"> мыслятся, но и переживаются» </w:t>
      </w:r>
      <w:r w:rsidR="009F214D" w:rsidRPr="009F214D">
        <w:rPr>
          <w:color w:val="000000"/>
          <w:sz w:val="28"/>
          <w:szCs w:val="28"/>
          <w:highlight w:val="yellow"/>
        </w:rPr>
        <w:t>[</w:t>
      </w:r>
      <w:r w:rsidRPr="009F214D">
        <w:rPr>
          <w:color w:val="000000"/>
          <w:sz w:val="28"/>
          <w:szCs w:val="28"/>
          <w:highlight w:val="yellow"/>
          <w:bdr w:val="none" w:sz="0" w:space="0" w:color="auto" w:frame="1"/>
        </w:rPr>
        <w:t>]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широкое распространение, термин «концепт» до сих пор не имеет однозначного толкования и может меняться в различных научных направлениях. Но </w:t>
      </w:r>
      <w:r>
        <w:rPr>
          <w:rFonts w:ascii="Times New Roman" w:hAnsi="Times New Roman" w:cs="Times New Roman"/>
          <w:sz w:val="28"/>
          <w:szCs w:val="28"/>
        </w:rPr>
        <w:t>если суммировать все точки зрения на то, что же такое концепт, то он предстает как весь потенциал значения слова; помимо основного смысла он включает дополнительные культурные, личностные, национальные и другие ассоциации и оттенки, которые могут проявляться в речевом общении или в определенном контексте. Таким образом, концепт включает, помимо понятийной стороны, ценностную и образную составляющие.</w:t>
      </w:r>
    </w:p>
    <w:p w:rsidR="00EF012F" w:rsidRDefault="00EF012F" w:rsidP="00EF012F">
      <w:pPr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Структура концепта по Ю. С. Степанову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 С. Степанов также предложил структуру концепта. Данная структура позволяет исследовать концепты и сравнивать их функции в разных языках. Рассмотрим более подробно точку зрения Ю.С. Степанова на понятие «концепт». 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Ученый указывает, что «в структуру концепта входит все то, что и делает его фактом культуры — исходная форма (этимология); сжатая до основных признаков содержания история; современные ассоциации; оценки и т.д.» </w:t>
      </w:r>
      <w:r w:rsidRPr="004748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[]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Ю.С. Степанова, рассматривая концепт, выделяет три компон</w:t>
      </w:r>
      <w:r w:rsidR="00474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ента, или три «слоя» концепта </w:t>
      </w:r>
      <w:r w:rsidR="00474896" w:rsidRPr="004748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[</w:t>
      </w:r>
      <w:r w:rsidRPr="004748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основной, актуальный признак - </w:t>
      </w:r>
      <w:r>
        <w:rPr>
          <w:rFonts w:ascii="Times New Roman" w:hAnsi="Times New Roman" w:cs="Times New Roman"/>
          <w:sz w:val="28"/>
          <w:szCs w:val="28"/>
        </w:rPr>
        <w:t>непосредственная и часто мимолетная реакция слушателя, зрителя и читателя на понятия и представления, воплощенные в концепте (ассоциации)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дополнительный, или несколько дополнительных, «пассивных» признаков,      являющихся      уже      неактуальными, «историческими»; Пассивный признак, или ядро, </w:t>
      </w:r>
      <w:r>
        <w:rPr>
          <w:rFonts w:ascii="Times New Roman" w:hAnsi="Times New Roman" w:cs="Times New Roman"/>
          <w:sz w:val="28"/>
          <w:szCs w:val="28"/>
        </w:rPr>
        <w:t>вербально выраженных концептов раскрывается при помощи значений в толковых словарях, пословиц и поговорок.</w:t>
      </w:r>
    </w:p>
    <w:p w:rsidR="00EF012F" w:rsidRDefault="00EF012F" w:rsidP="00EF012F">
      <w:pPr>
        <w:spacing w:line="360" w:lineRule="auto"/>
        <w:ind w:firstLine="284"/>
        <w:jc w:val="both"/>
        <w:rPr>
          <w:rStyle w:val="apple-converted-spac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внутреннюю форму, обычно вовсе не осознаваемую,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запечатленную во внешней, словесной форме.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Концепты существуют по-разному в разных своих слоях, и в этих слоях они по-разному реальны для людей данной культуры. В основном признаке, «активном» слое, концепт актуально существует для всех пользующихся данным языком (языком данной культуры) как средством их взаимопонимания и общения. В дополнительных, «пассивных» признаках содержания концепт актуален только для некоторых социальных групп.</w:t>
      </w:r>
    </w:p>
    <w:p w:rsidR="00EF012F" w:rsidRDefault="00EF012F" w:rsidP="00EF012F">
      <w:pPr>
        <w:shd w:val="clear" w:color="auto" w:fill="FFFFFF"/>
        <w:spacing w:before="100" w:beforeAutospacing="1" w:after="100" w:afterAutospacing="1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форма, или этимологический признак, открывается в основном </w:t>
      </w:r>
      <w:r w:rsidR="0030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исследователей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исследователями. Для пользующихся данным языком этот слой содержания концепта существует опосредованно, как основа, на которой возникли и держатся остальные слои значений.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F012F" w:rsidRDefault="00EF012F" w:rsidP="00EF012F">
      <w:pPr>
        <w:spacing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 ПО ГЛАВЕ 1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концепта включает понятие, но не исчерпывается им. В отличие от понятия в состав концепта входят, помимо понятийного, ценностный и образный компоненты, так как он подчиняется закономерностям психической жизни человека.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широкое распространение, до сих пор нет единого взгляда на понятие «концепта», которое может меняться в зависимости от дисциплины, которая использует данный термин. Ю. С. Степанов трактует концепт следующим образом: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 бы сгусток культуры в сознании человека. Это совокупность представлений, понятий, знаний, ассоциаций, переживаний, которые сопровождают слово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концепты по-разному реализуются в различных культурах, поэтому право</w:t>
      </w:r>
      <w:r w:rsidR="00CA2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рассматривать, например, проявление концептов «семья», «брак», «жена» в русской культуре, татарской, английской культуре и т. д</w:t>
      </w:r>
    </w:p>
    <w:p w:rsidR="00EF012F" w:rsidRDefault="00EF012F" w:rsidP="00EF012F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концепт является сложной сущностью, поэтому вводится его структура. Ю. С. Степанов говорит о том, что концепт состоит из внутренней формы, ядра и актуального слоя. </w:t>
      </w:r>
    </w:p>
    <w:p w:rsidR="00443957" w:rsidRDefault="00443957"/>
    <w:sectPr w:rsidR="0044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67DAC"/>
    <w:multiLevelType w:val="multilevel"/>
    <w:tmpl w:val="5896F9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</w:lvl>
    <w:lvl w:ilvl="2">
      <w:start w:val="1"/>
      <w:numFmt w:val="decimal"/>
      <w:isLgl/>
      <w:lvlText w:val="%1.%2.%3"/>
      <w:lvlJc w:val="left"/>
      <w:pPr>
        <w:ind w:left="1724" w:hanging="720"/>
      </w:pPr>
    </w:lvl>
    <w:lvl w:ilvl="3">
      <w:start w:val="1"/>
      <w:numFmt w:val="decimal"/>
      <w:isLgl/>
      <w:lvlText w:val="%1.%2.%3.%4"/>
      <w:lvlJc w:val="left"/>
      <w:pPr>
        <w:ind w:left="2084" w:hanging="720"/>
      </w:pPr>
    </w:lvl>
    <w:lvl w:ilvl="4">
      <w:start w:val="1"/>
      <w:numFmt w:val="decimal"/>
      <w:isLgl/>
      <w:lvlText w:val="%1.%2.%3.%4.%5"/>
      <w:lvlJc w:val="left"/>
      <w:pPr>
        <w:ind w:left="2804" w:hanging="1080"/>
      </w:pPr>
    </w:lvl>
    <w:lvl w:ilvl="5">
      <w:start w:val="1"/>
      <w:numFmt w:val="decimal"/>
      <w:isLgl/>
      <w:lvlText w:val="%1.%2.%3.%4.%5.%6"/>
      <w:lvlJc w:val="left"/>
      <w:pPr>
        <w:ind w:left="3164" w:hanging="1080"/>
      </w:pPr>
    </w:lvl>
    <w:lvl w:ilvl="6">
      <w:start w:val="1"/>
      <w:numFmt w:val="decimal"/>
      <w:isLgl/>
      <w:lvlText w:val="%1.%2.%3.%4.%5.%6.%7"/>
      <w:lvlJc w:val="left"/>
      <w:pPr>
        <w:ind w:left="3884" w:hanging="1440"/>
      </w:p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2F"/>
    <w:rsid w:val="002525F4"/>
    <w:rsid w:val="002B2216"/>
    <w:rsid w:val="00305579"/>
    <w:rsid w:val="00385ACE"/>
    <w:rsid w:val="003C2563"/>
    <w:rsid w:val="00443957"/>
    <w:rsid w:val="00474896"/>
    <w:rsid w:val="004F33D2"/>
    <w:rsid w:val="00523714"/>
    <w:rsid w:val="0055201C"/>
    <w:rsid w:val="008470C6"/>
    <w:rsid w:val="009B2C36"/>
    <w:rsid w:val="009F0F01"/>
    <w:rsid w:val="009F214D"/>
    <w:rsid w:val="00B65B06"/>
    <w:rsid w:val="00CA20AD"/>
    <w:rsid w:val="00EF012F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35D3F-0A33-4C4E-A942-B9A513D8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2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012F"/>
    <w:pPr>
      <w:ind w:left="720"/>
      <w:contextualSpacing/>
    </w:pPr>
  </w:style>
  <w:style w:type="character" w:customStyle="1" w:styleId="apple-converted-space">
    <w:name w:val="apple-converted-space"/>
    <w:basedOn w:val="a0"/>
    <w:rsid w:val="00EF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Игоревна Палеес</dc:creator>
  <cp:lastModifiedBy>user</cp:lastModifiedBy>
  <cp:revision>16</cp:revision>
  <dcterms:created xsi:type="dcterms:W3CDTF">2017-10-23T09:37:00Z</dcterms:created>
  <dcterms:modified xsi:type="dcterms:W3CDTF">2018-02-17T19:04:00Z</dcterms:modified>
</cp:coreProperties>
</file>